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300" w:lineRule="exact"/>
        <w:jc w:val="both"/>
        <w:rPr>
          <w:rFonts w:ascii="宋体" w:hAnsi="宋体" w:eastAsia="宋体" w:cs="Times New Roman"/>
          <w:kern w:val="2"/>
          <w:sz w:val="18"/>
          <w:szCs w:val="18"/>
        </w:rPr>
      </w:pPr>
      <w:bookmarkStart w:id="0" w:name="_GoBack"/>
      <w:bookmarkEnd w:id="0"/>
      <w:r>
        <w:rPr>
          <w:rFonts w:ascii="宋体" w:hAnsi="宋体" w:eastAsia="宋体" w:cs="Times New Roman"/>
          <w:kern w:val="2"/>
          <w:sz w:val="18"/>
          <w:szCs w:val="1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152400</wp:posOffset>
                </wp:positionV>
                <wp:extent cx="5920740" cy="8808720"/>
                <wp:effectExtent l="0" t="0" r="22860" b="1143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920740" cy="8808720"/>
                        </a:xfrm>
                        <a:prstGeom prst="rect">
                          <a:avLst/>
                        </a:prstGeom>
                        <a:solidFill>
                          <a:srgbClr val="FFFFFF"/>
                        </a:solidFill>
                        <a:ln w="9525">
                          <a:solidFill>
                            <a:srgbClr val="000000"/>
                          </a:solidFill>
                          <a:miter lim="800000"/>
                        </a:ln>
                      </wps:spPr>
                      <wps:txbx>
                        <w:txbxContent>
                          <w:p>
                            <w:pPr>
                              <w:jc w:val="center"/>
                              <w:rPr>
                                <w:rFonts w:hint="eastAsia" w:ascii="Times New Roman" w:hAnsi="Times New Roman" w:eastAsia="宋体"/>
                                <w:b/>
                                <w:bCs/>
                                <w:sz w:val="32"/>
                                <w:szCs w:val="32"/>
                              </w:rPr>
                            </w:pPr>
                            <w:r>
                              <w:rPr>
                                <w:rFonts w:hint="eastAsia" w:ascii="Times New Roman" w:hAnsi="Times New Roman" w:eastAsia="宋体"/>
                                <w:b/>
                                <w:bCs/>
                                <w:sz w:val="32"/>
                                <w:szCs w:val="32"/>
                              </w:rPr>
                              <w:t>利益冲突声明</w:t>
                            </w:r>
                          </w:p>
                          <w:p>
                            <w:pPr>
                              <w:jc w:val="center"/>
                              <w:rPr>
                                <w:rFonts w:hint="eastAsia" w:ascii="Times New Roman" w:hAnsi="Times New Roman" w:eastAsia="宋体"/>
                                <w:b/>
                                <w:bCs/>
                                <w:sz w:val="32"/>
                                <w:szCs w:val="32"/>
                              </w:rPr>
                            </w:pPr>
                          </w:p>
                          <w:p>
                            <w:pPr>
                              <w:jc w:val="both"/>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项目名称：</w:t>
                            </w:r>
                          </w:p>
                          <w:p>
                            <w:pPr>
                              <w:jc w:val="both"/>
                              <w:rPr>
                                <w:rFonts w:hint="default" w:ascii="Times New Roman" w:hAnsi="Times New Roman" w:eastAsia="宋体"/>
                                <w:sz w:val="24"/>
                                <w:szCs w:val="24"/>
                                <w:lang w:val="en-US" w:eastAsia="zh-CN"/>
                              </w:rPr>
                            </w:pP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声明人</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lang w:eastAsia="zh-CN"/>
                              </w:rPr>
                              <w:t>□</w:t>
                            </w:r>
                            <w:r>
                              <w:rPr>
                                <w:rFonts w:hint="eastAsia" w:ascii="Times New Roman" w:hAnsi="Times New Roman" w:eastAsia="宋体"/>
                                <w:sz w:val="24"/>
                                <w:szCs w:val="24"/>
                              </w:rPr>
                              <w:t xml:space="preserve">主要研究者 </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rPr>
                              <w:t xml:space="preserve"> </w:t>
                            </w:r>
                            <w:r>
                              <w:rPr>
                                <w:rFonts w:hint="eastAsia" w:ascii="Times New Roman" w:hAnsi="Times New Roman" w:eastAsia="宋体"/>
                                <w:sz w:val="24"/>
                                <w:szCs w:val="24"/>
                                <w:lang w:eastAsia="zh-CN"/>
                              </w:rPr>
                              <w:t>□</w:t>
                            </w:r>
                            <w:r>
                              <w:rPr>
                                <w:rFonts w:hint="eastAsia" w:ascii="Times New Roman" w:hAnsi="Times New Roman" w:eastAsia="宋体"/>
                                <w:sz w:val="24"/>
                                <w:szCs w:val="24"/>
                              </w:rPr>
                              <w:t xml:space="preserve">研究者 </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rPr>
                              <w:t>口其他</w:t>
                            </w:r>
                          </w:p>
                          <w:p>
                            <w:pPr>
                              <w:spacing w:after="0" w:line="56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我同意参加中国医学科学院肿瘤医院山西医院（山西省肿瘤医院）药械临床试验机构工作或相关</w:t>
                            </w:r>
                            <w:r>
                              <w:rPr>
                                <w:rFonts w:hint="eastAsia" w:ascii="Times New Roman" w:hAnsi="Times New Roman" w:eastAsia="宋体"/>
                                <w:sz w:val="24"/>
                                <w:szCs w:val="24"/>
                                <w:lang w:val="en-US" w:eastAsia="zh-CN"/>
                              </w:rPr>
                              <w:t>科研</w:t>
                            </w:r>
                            <w:r>
                              <w:rPr>
                                <w:rFonts w:hint="eastAsia" w:ascii="Times New Roman" w:hAnsi="Times New Roman" w:eastAsia="宋体"/>
                                <w:sz w:val="24"/>
                                <w:szCs w:val="24"/>
                              </w:rPr>
                              <w:t>工作，为了保证</w:t>
                            </w:r>
                            <w:r>
                              <w:rPr>
                                <w:rFonts w:hint="eastAsia" w:ascii="Times New Roman" w:hAnsi="Times New Roman" w:eastAsia="宋体"/>
                                <w:sz w:val="24"/>
                                <w:szCs w:val="24"/>
                                <w:lang w:val="en-US" w:eastAsia="zh-CN"/>
                              </w:rPr>
                              <w:t>临床研究</w:t>
                            </w:r>
                            <w:r>
                              <w:rPr>
                                <w:rFonts w:hint="eastAsia" w:ascii="Times New Roman" w:hAnsi="Times New Roman" w:eastAsia="宋体"/>
                                <w:sz w:val="24"/>
                                <w:szCs w:val="24"/>
                              </w:rPr>
                              <w:t>审查/咨询工作的独立性符合要求，我声明如下：</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1.当与审查项目存在以下利益冲突，我将主动向药物临床试验机构声明并回避该项目的审查决定/咨询：</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1) 存在与</w:t>
                            </w:r>
                            <w:r>
                              <w:rPr>
                                <w:rFonts w:hint="eastAsia" w:ascii="Times New Roman" w:hAnsi="Times New Roman" w:eastAsia="宋体"/>
                                <w:sz w:val="24"/>
                                <w:szCs w:val="24"/>
                                <w:lang w:val="en-US" w:eastAsia="zh-CN"/>
                              </w:rPr>
                              <w:t>研究</w:t>
                            </w:r>
                            <w:r>
                              <w:rPr>
                                <w:rFonts w:hint="eastAsia" w:ascii="Times New Roman" w:hAnsi="Times New Roman" w:eastAsia="宋体"/>
                                <w:sz w:val="24"/>
                                <w:szCs w:val="24"/>
                              </w:rPr>
                              <w:t>项目之间购买、出售、出租、租借任何财产或不动产的关系；</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2) 存在与</w:t>
                            </w:r>
                            <w:r>
                              <w:rPr>
                                <w:rFonts w:hint="eastAsia" w:ascii="Times New Roman" w:hAnsi="Times New Roman" w:eastAsia="宋体"/>
                                <w:sz w:val="24"/>
                                <w:szCs w:val="24"/>
                                <w:lang w:val="en-US" w:eastAsia="zh-CN"/>
                              </w:rPr>
                              <w:t>研究项目</w:t>
                            </w:r>
                            <w:r>
                              <w:rPr>
                                <w:rFonts w:hint="eastAsia" w:ascii="Times New Roman" w:hAnsi="Times New Roman" w:eastAsia="宋体"/>
                                <w:sz w:val="24"/>
                                <w:szCs w:val="24"/>
                              </w:rPr>
                              <w:t>之间的雇佣与服务关系，或赞助关系，如受聘公司的顾问或专家，接受申办者提供的科研基金、礼品、仪器设备、顾问费等；</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3) 存在与</w:t>
                            </w:r>
                            <w:r>
                              <w:rPr>
                                <w:rFonts w:hint="eastAsia" w:ascii="Times New Roman" w:hAnsi="Times New Roman" w:eastAsia="宋体"/>
                                <w:sz w:val="24"/>
                                <w:szCs w:val="24"/>
                                <w:lang w:val="en-US" w:eastAsia="zh-CN"/>
                              </w:rPr>
                              <w:t>项目</w:t>
                            </w:r>
                            <w:r>
                              <w:rPr>
                                <w:rFonts w:hint="eastAsia" w:ascii="Times New Roman" w:hAnsi="Times New Roman" w:eastAsia="宋体"/>
                                <w:sz w:val="24"/>
                                <w:szCs w:val="24"/>
                              </w:rPr>
                              <w:t>之间授予任何许可、合同与转包合同的关系，如专利许可，研究成果</w:t>
                            </w:r>
                          </w:p>
                          <w:p>
                            <w:pPr>
                              <w:spacing w:after="0" w:line="560" w:lineRule="exact"/>
                              <w:ind w:firstLine="240" w:firstLineChars="100"/>
                              <w:rPr>
                                <w:rFonts w:ascii="Times New Roman" w:hAnsi="Times New Roman" w:eastAsia="宋体"/>
                                <w:sz w:val="24"/>
                                <w:szCs w:val="24"/>
                              </w:rPr>
                            </w:pPr>
                            <w:r>
                              <w:rPr>
                                <w:rFonts w:hint="eastAsia" w:ascii="Times New Roman" w:hAnsi="Times New Roman" w:eastAsia="宋体"/>
                                <w:sz w:val="24"/>
                                <w:szCs w:val="24"/>
                              </w:rPr>
                              <w:t>转让等；</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4) 本人</w:t>
                            </w:r>
                            <w:r>
                              <w:rPr>
                                <w:rFonts w:hint="eastAsia" w:ascii="Times New Roman" w:hAnsi="Times New Roman" w:eastAsia="宋体"/>
                                <w:sz w:val="24"/>
                                <w:szCs w:val="24"/>
                                <w:lang w:val="en-US" w:eastAsia="zh-CN"/>
                              </w:rPr>
                              <w:t>及</w:t>
                            </w:r>
                            <w:r>
                              <w:rPr>
                                <w:rFonts w:hint="eastAsia" w:ascii="Times New Roman" w:hAnsi="Times New Roman" w:eastAsia="宋体"/>
                                <w:sz w:val="24"/>
                                <w:szCs w:val="24"/>
                              </w:rPr>
                              <w:t>配偶、子女、父母、合伙人与研究项目存在经济利益、担任职务或本人与研究项目申办者之间有直接的家庭成员关系；</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2.接受医院相关部门、药品监督管理部门</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卫生行政管理部门</w:t>
                            </w:r>
                            <w:r>
                              <w:rPr>
                                <w:rFonts w:hint="eastAsia" w:ascii="Times New Roman" w:hAnsi="Times New Roman" w:eastAsia="宋体"/>
                                <w:sz w:val="24"/>
                                <w:szCs w:val="24"/>
                              </w:rPr>
                              <w:t>的监督与检查。</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3.如果我发现药械临床试验机构办公室审查工作中存在任何可能导致利益冲突的情况，我将向机构办公室报告，以便机构采取恰当的措施进行处理。</w:t>
                            </w:r>
                          </w:p>
                          <w:p>
                            <w:pPr>
                              <w:spacing w:after="0" w:line="560" w:lineRule="exact"/>
                              <w:ind w:right="480"/>
                              <w:rPr>
                                <w:rFonts w:hint="eastAsia" w:ascii="Times New Roman" w:hAnsi="Times New Roman" w:eastAsia="宋体"/>
                                <w:b/>
                                <w:bCs/>
                                <w:sz w:val="24"/>
                                <w:szCs w:val="24"/>
                              </w:rPr>
                            </w:pPr>
                          </w:p>
                          <w:p>
                            <w:pPr>
                              <w:spacing w:after="0" w:line="560" w:lineRule="exact"/>
                              <w:ind w:right="480"/>
                              <w:rPr>
                                <w:rFonts w:ascii="Times New Roman" w:hAnsi="Times New Roman" w:eastAsia="宋体"/>
                                <w:b/>
                                <w:bCs/>
                                <w:sz w:val="24"/>
                                <w:szCs w:val="24"/>
                              </w:rPr>
                            </w:pPr>
                            <w:r>
                              <w:rPr>
                                <w:rFonts w:hint="eastAsia" w:ascii="Times New Roman" w:hAnsi="Times New Roman" w:eastAsia="宋体"/>
                                <w:b/>
                                <w:bCs/>
                                <w:sz w:val="24"/>
                                <w:szCs w:val="24"/>
                              </w:rPr>
                              <w:t xml:space="preserve">签名：               </w:t>
                            </w:r>
                          </w:p>
                          <w:p>
                            <w:pPr>
                              <w:spacing w:after="0" w:line="560" w:lineRule="exact"/>
                              <w:rPr>
                                <w:rFonts w:ascii="Times New Roman" w:hAnsi="Times New Roman" w:eastAsia="宋体"/>
                                <w:sz w:val="24"/>
                                <w:szCs w:val="24"/>
                              </w:rPr>
                            </w:pPr>
                            <w:r>
                              <w:rPr>
                                <w:rFonts w:hint="eastAsia" w:ascii="Times New Roman" w:hAnsi="Times New Roman" w:eastAsia="宋体"/>
                                <w:b/>
                                <w:bCs/>
                                <w:sz w:val="24"/>
                                <w:szCs w:val="24"/>
                              </w:rPr>
                              <w:t>日期:</w:t>
                            </w:r>
                            <w:r>
                              <w:rPr>
                                <w:rFonts w:hint="eastAsia" w:ascii="Times New Roman" w:hAnsi="Times New Roman" w:eastAsia="宋体"/>
                                <w:sz w:val="24"/>
                                <w:szCs w:val="24"/>
                              </w:rPr>
                              <w:t xml:space="preserve">     年   月   日</w:t>
                            </w:r>
                          </w:p>
                          <w:p>
                            <w:pPr>
                              <w:spacing w:after="0" w:line="560" w:lineRule="exact"/>
                              <w:ind w:right="480"/>
                              <w:rPr>
                                <w:rFonts w:ascii="Times New Roman" w:hAnsi="Times New Roman" w:eastAsia="宋体"/>
                                <w:b/>
                                <w:bCs/>
                                <w:sz w:val="24"/>
                                <w:szCs w:val="24"/>
                              </w:rPr>
                            </w:pPr>
                            <w:r>
                              <w:rPr>
                                <w:rFonts w:hint="eastAsia" w:ascii="Times New Roman" w:hAnsi="Times New Roman" w:eastAsia="宋体"/>
                                <w:b/>
                                <w:bCs/>
                                <w:sz w:val="24"/>
                                <w:szCs w:val="24"/>
                              </w:rPr>
                              <w:t xml:space="preserve">联系电话: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2pt;height:693.6pt;width:466.2pt;mso-position-horizontal:righ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as+C3YAAAACAEAAA8AAAAAAAAAAQAgAAAAIgAAAGRycy9k&#10;b3ducmV2LnhtbFBLAQIUABQAAAAIAIdO4kC7QfLbOwIAAH4EAAAOAAAAAAAAAAEAIAAAACcBAABk&#10;cnMvZTJvRG9jLnhtbFBLBQYAAAAABgAGAFkBAADUBQAAAAA=&#10;">
                <v:fill on="t" focussize="0,0"/>
                <v:stroke color="#000000" miterlimit="8" joinstyle="miter"/>
                <v:imagedata o:title=""/>
                <o:lock v:ext="edit" aspectratio="f"/>
                <v:textbox>
                  <w:txbxContent>
                    <w:p>
                      <w:pPr>
                        <w:jc w:val="center"/>
                        <w:rPr>
                          <w:rFonts w:hint="eastAsia" w:ascii="Times New Roman" w:hAnsi="Times New Roman" w:eastAsia="宋体"/>
                          <w:b/>
                          <w:bCs/>
                          <w:sz w:val="32"/>
                          <w:szCs w:val="32"/>
                        </w:rPr>
                      </w:pPr>
                      <w:r>
                        <w:rPr>
                          <w:rFonts w:hint="eastAsia" w:ascii="Times New Roman" w:hAnsi="Times New Roman" w:eastAsia="宋体"/>
                          <w:b/>
                          <w:bCs/>
                          <w:sz w:val="32"/>
                          <w:szCs w:val="32"/>
                        </w:rPr>
                        <w:t>利益冲突声明</w:t>
                      </w:r>
                    </w:p>
                    <w:p>
                      <w:pPr>
                        <w:jc w:val="center"/>
                        <w:rPr>
                          <w:rFonts w:hint="eastAsia" w:ascii="Times New Roman" w:hAnsi="Times New Roman" w:eastAsia="宋体"/>
                          <w:b/>
                          <w:bCs/>
                          <w:sz w:val="32"/>
                          <w:szCs w:val="32"/>
                        </w:rPr>
                      </w:pPr>
                    </w:p>
                    <w:p>
                      <w:pPr>
                        <w:jc w:val="both"/>
                        <w:rPr>
                          <w:rFonts w:hint="eastAsia" w:ascii="Times New Roman" w:hAnsi="Times New Roman" w:eastAsia="宋体"/>
                          <w:sz w:val="24"/>
                          <w:szCs w:val="24"/>
                          <w:lang w:val="en-US" w:eastAsia="zh-CN"/>
                        </w:rPr>
                      </w:pPr>
                      <w:r>
                        <w:rPr>
                          <w:rFonts w:hint="eastAsia" w:ascii="Times New Roman" w:hAnsi="Times New Roman" w:eastAsia="宋体"/>
                          <w:sz w:val="24"/>
                          <w:szCs w:val="24"/>
                          <w:lang w:val="en-US" w:eastAsia="zh-CN"/>
                        </w:rPr>
                        <w:t>项目名称：</w:t>
                      </w:r>
                    </w:p>
                    <w:p>
                      <w:pPr>
                        <w:jc w:val="both"/>
                        <w:rPr>
                          <w:rFonts w:hint="default" w:ascii="Times New Roman" w:hAnsi="Times New Roman" w:eastAsia="宋体"/>
                          <w:sz w:val="24"/>
                          <w:szCs w:val="24"/>
                          <w:lang w:val="en-US" w:eastAsia="zh-CN"/>
                        </w:rPr>
                      </w:pP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声明人</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lang w:eastAsia="zh-CN"/>
                        </w:rPr>
                        <w:t>□</w:t>
                      </w:r>
                      <w:r>
                        <w:rPr>
                          <w:rFonts w:hint="eastAsia" w:ascii="Times New Roman" w:hAnsi="Times New Roman" w:eastAsia="宋体"/>
                          <w:sz w:val="24"/>
                          <w:szCs w:val="24"/>
                        </w:rPr>
                        <w:t xml:space="preserve">主要研究者 </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rPr>
                        <w:t xml:space="preserve"> </w:t>
                      </w:r>
                      <w:r>
                        <w:rPr>
                          <w:rFonts w:hint="eastAsia" w:ascii="Times New Roman" w:hAnsi="Times New Roman" w:eastAsia="宋体"/>
                          <w:sz w:val="24"/>
                          <w:szCs w:val="24"/>
                          <w:lang w:eastAsia="zh-CN"/>
                        </w:rPr>
                        <w:t>□</w:t>
                      </w:r>
                      <w:r>
                        <w:rPr>
                          <w:rFonts w:hint="eastAsia" w:ascii="Times New Roman" w:hAnsi="Times New Roman" w:eastAsia="宋体"/>
                          <w:sz w:val="24"/>
                          <w:szCs w:val="24"/>
                        </w:rPr>
                        <w:t xml:space="preserve">研究者 </w:t>
                      </w:r>
                      <w:r>
                        <w:rPr>
                          <w:rFonts w:hint="eastAsia" w:ascii="Times New Roman" w:hAnsi="Times New Roman" w:eastAsia="宋体"/>
                          <w:sz w:val="24"/>
                          <w:szCs w:val="24"/>
                          <w:lang w:val="en-US" w:eastAsia="zh-CN"/>
                        </w:rPr>
                        <w:t xml:space="preserve">     </w:t>
                      </w:r>
                      <w:r>
                        <w:rPr>
                          <w:rFonts w:hint="eastAsia" w:ascii="Times New Roman" w:hAnsi="Times New Roman" w:eastAsia="宋体"/>
                          <w:sz w:val="24"/>
                          <w:szCs w:val="24"/>
                        </w:rPr>
                        <w:t>口其他</w:t>
                      </w:r>
                    </w:p>
                    <w:p>
                      <w:pPr>
                        <w:spacing w:after="0" w:line="56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我同意参加中国医学科学院肿瘤医院山西医院（山西省肿瘤医院）药械临床试验机构工作或相关</w:t>
                      </w:r>
                      <w:r>
                        <w:rPr>
                          <w:rFonts w:hint="eastAsia" w:ascii="Times New Roman" w:hAnsi="Times New Roman" w:eastAsia="宋体"/>
                          <w:sz w:val="24"/>
                          <w:szCs w:val="24"/>
                          <w:lang w:val="en-US" w:eastAsia="zh-CN"/>
                        </w:rPr>
                        <w:t>科研</w:t>
                      </w:r>
                      <w:r>
                        <w:rPr>
                          <w:rFonts w:hint="eastAsia" w:ascii="Times New Roman" w:hAnsi="Times New Roman" w:eastAsia="宋体"/>
                          <w:sz w:val="24"/>
                          <w:szCs w:val="24"/>
                        </w:rPr>
                        <w:t>工作，为了保证</w:t>
                      </w:r>
                      <w:r>
                        <w:rPr>
                          <w:rFonts w:hint="eastAsia" w:ascii="Times New Roman" w:hAnsi="Times New Roman" w:eastAsia="宋体"/>
                          <w:sz w:val="24"/>
                          <w:szCs w:val="24"/>
                          <w:lang w:val="en-US" w:eastAsia="zh-CN"/>
                        </w:rPr>
                        <w:t>临床研究</w:t>
                      </w:r>
                      <w:r>
                        <w:rPr>
                          <w:rFonts w:hint="eastAsia" w:ascii="Times New Roman" w:hAnsi="Times New Roman" w:eastAsia="宋体"/>
                          <w:sz w:val="24"/>
                          <w:szCs w:val="24"/>
                        </w:rPr>
                        <w:t>审查/咨询工作的独立性符合要求，我声明如下：</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1.当与审查项目存在以下利益冲突，我将主动向药物临床试验机构声明并回避该项目的审查决定/咨询：</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1) 存在与</w:t>
                      </w:r>
                      <w:r>
                        <w:rPr>
                          <w:rFonts w:hint="eastAsia" w:ascii="Times New Roman" w:hAnsi="Times New Roman" w:eastAsia="宋体"/>
                          <w:sz w:val="24"/>
                          <w:szCs w:val="24"/>
                          <w:lang w:val="en-US" w:eastAsia="zh-CN"/>
                        </w:rPr>
                        <w:t>研究</w:t>
                      </w:r>
                      <w:r>
                        <w:rPr>
                          <w:rFonts w:hint="eastAsia" w:ascii="Times New Roman" w:hAnsi="Times New Roman" w:eastAsia="宋体"/>
                          <w:sz w:val="24"/>
                          <w:szCs w:val="24"/>
                        </w:rPr>
                        <w:t>项目之间购买、出售、出租、租借任何财产或不动产的关系；</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2) 存在与</w:t>
                      </w:r>
                      <w:r>
                        <w:rPr>
                          <w:rFonts w:hint="eastAsia" w:ascii="Times New Roman" w:hAnsi="Times New Roman" w:eastAsia="宋体"/>
                          <w:sz w:val="24"/>
                          <w:szCs w:val="24"/>
                          <w:lang w:val="en-US" w:eastAsia="zh-CN"/>
                        </w:rPr>
                        <w:t>研究项目</w:t>
                      </w:r>
                      <w:r>
                        <w:rPr>
                          <w:rFonts w:hint="eastAsia" w:ascii="Times New Roman" w:hAnsi="Times New Roman" w:eastAsia="宋体"/>
                          <w:sz w:val="24"/>
                          <w:szCs w:val="24"/>
                        </w:rPr>
                        <w:t>之间的雇佣与服务关系，或赞助关系，如受聘公司的顾问或专家，接受申办者提供的科研基金、礼品、仪器设备、顾问费等；</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3) 存在与</w:t>
                      </w:r>
                      <w:r>
                        <w:rPr>
                          <w:rFonts w:hint="eastAsia" w:ascii="Times New Roman" w:hAnsi="Times New Roman" w:eastAsia="宋体"/>
                          <w:sz w:val="24"/>
                          <w:szCs w:val="24"/>
                          <w:lang w:val="en-US" w:eastAsia="zh-CN"/>
                        </w:rPr>
                        <w:t>项目</w:t>
                      </w:r>
                      <w:r>
                        <w:rPr>
                          <w:rFonts w:hint="eastAsia" w:ascii="Times New Roman" w:hAnsi="Times New Roman" w:eastAsia="宋体"/>
                          <w:sz w:val="24"/>
                          <w:szCs w:val="24"/>
                        </w:rPr>
                        <w:t>之间授予任何许可、合同与转包合同的关系，如专利许可，研究成果</w:t>
                      </w:r>
                    </w:p>
                    <w:p>
                      <w:pPr>
                        <w:spacing w:after="0" w:line="560" w:lineRule="exact"/>
                        <w:ind w:firstLine="240" w:firstLineChars="100"/>
                        <w:rPr>
                          <w:rFonts w:ascii="Times New Roman" w:hAnsi="Times New Roman" w:eastAsia="宋体"/>
                          <w:sz w:val="24"/>
                          <w:szCs w:val="24"/>
                        </w:rPr>
                      </w:pPr>
                      <w:r>
                        <w:rPr>
                          <w:rFonts w:hint="eastAsia" w:ascii="Times New Roman" w:hAnsi="Times New Roman" w:eastAsia="宋体"/>
                          <w:sz w:val="24"/>
                          <w:szCs w:val="24"/>
                        </w:rPr>
                        <w:t>转让等；</w:t>
                      </w:r>
                    </w:p>
                    <w:p>
                      <w:pPr>
                        <w:spacing w:after="0" w:line="560" w:lineRule="exact"/>
                        <w:ind w:left="240" w:hanging="240" w:hangingChars="100"/>
                        <w:rPr>
                          <w:rFonts w:ascii="Times New Roman" w:hAnsi="Times New Roman" w:eastAsia="宋体"/>
                          <w:sz w:val="24"/>
                          <w:szCs w:val="24"/>
                        </w:rPr>
                      </w:pPr>
                      <w:r>
                        <w:rPr>
                          <w:rFonts w:hint="eastAsia" w:ascii="Times New Roman" w:hAnsi="Times New Roman" w:eastAsia="宋体"/>
                          <w:sz w:val="24"/>
                          <w:szCs w:val="24"/>
                        </w:rPr>
                        <w:t>4) 本人</w:t>
                      </w:r>
                      <w:r>
                        <w:rPr>
                          <w:rFonts w:hint="eastAsia" w:ascii="Times New Roman" w:hAnsi="Times New Roman" w:eastAsia="宋体"/>
                          <w:sz w:val="24"/>
                          <w:szCs w:val="24"/>
                          <w:lang w:val="en-US" w:eastAsia="zh-CN"/>
                        </w:rPr>
                        <w:t>及</w:t>
                      </w:r>
                      <w:r>
                        <w:rPr>
                          <w:rFonts w:hint="eastAsia" w:ascii="Times New Roman" w:hAnsi="Times New Roman" w:eastAsia="宋体"/>
                          <w:sz w:val="24"/>
                          <w:szCs w:val="24"/>
                        </w:rPr>
                        <w:t>配偶、子女、父母、合伙人与研究项目存在经济利益、担任职务或本人与研究项目申办者之间有直接的家庭成员关系；</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2.接受医院相关部门、药品监督管理部门</w:t>
                      </w:r>
                      <w:r>
                        <w:rPr>
                          <w:rFonts w:hint="eastAsia" w:ascii="Times New Roman" w:hAnsi="Times New Roman" w:eastAsia="宋体"/>
                          <w:sz w:val="24"/>
                          <w:szCs w:val="24"/>
                          <w:lang w:eastAsia="zh-CN"/>
                        </w:rPr>
                        <w:t>、</w:t>
                      </w:r>
                      <w:r>
                        <w:rPr>
                          <w:rFonts w:hint="eastAsia" w:ascii="Times New Roman" w:hAnsi="Times New Roman" w:eastAsia="宋体"/>
                          <w:sz w:val="24"/>
                          <w:szCs w:val="24"/>
                          <w:lang w:val="en-US" w:eastAsia="zh-CN"/>
                        </w:rPr>
                        <w:t>卫生行政管理部门</w:t>
                      </w:r>
                      <w:r>
                        <w:rPr>
                          <w:rFonts w:hint="eastAsia" w:ascii="Times New Roman" w:hAnsi="Times New Roman" w:eastAsia="宋体"/>
                          <w:sz w:val="24"/>
                          <w:szCs w:val="24"/>
                        </w:rPr>
                        <w:t>的监督与检查。</w:t>
                      </w:r>
                    </w:p>
                    <w:p>
                      <w:pPr>
                        <w:spacing w:after="0" w:line="560" w:lineRule="exact"/>
                        <w:rPr>
                          <w:rFonts w:ascii="Times New Roman" w:hAnsi="Times New Roman" w:eastAsia="宋体"/>
                          <w:sz w:val="24"/>
                          <w:szCs w:val="24"/>
                        </w:rPr>
                      </w:pPr>
                      <w:r>
                        <w:rPr>
                          <w:rFonts w:hint="eastAsia" w:ascii="Times New Roman" w:hAnsi="Times New Roman" w:eastAsia="宋体"/>
                          <w:sz w:val="24"/>
                          <w:szCs w:val="24"/>
                        </w:rPr>
                        <w:t>3.如果我发现药械临床试验机构办公室审查工作中存在任何可能导致利益冲突的情况，我将向机构办公室报告，以便机构采取恰当的措施进行处理。</w:t>
                      </w:r>
                    </w:p>
                    <w:p>
                      <w:pPr>
                        <w:spacing w:after="0" w:line="560" w:lineRule="exact"/>
                        <w:ind w:right="480"/>
                        <w:rPr>
                          <w:rFonts w:hint="eastAsia" w:ascii="Times New Roman" w:hAnsi="Times New Roman" w:eastAsia="宋体"/>
                          <w:b/>
                          <w:bCs/>
                          <w:sz w:val="24"/>
                          <w:szCs w:val="24"/>
                        </w:rPr>
                      </w:pPr>
                    </w:p>
                    <w:p>
                      <w:pPr>
                        <w:spacing w:after="0" w:line="560" w:lineRule="exact"/>
                        <w:ind w:right="480"/>
                        <w:rPr>
                          <w:rFonts w:ascii="Times New Roman" w:hAnsi="Times New Roman" w:eastAsia="宋体"/>
                          <w:b/>
                          <w:bCs/>
                          <w:sz w:val="24"/>
                          <w:szCs w:val="24"/>
                        </w:rPr>
                      </w:pPr>
                      <w:r>
                        <w:rPr>
                          <w:rFonts w:hint="eastAsia" w:ascii="Times New Roman" w:hAnsi="Times New Roman" w:eastAsia="宋体"/>
                          <w:b/>
                          <w:bCs/>
                          <w:sz w:val="24"/>
                          <w:szCs w:val="24"/>
                        </w:rPr>
                        <w:t xml:space="preserve">签名：               </w:t>
                      </w:r>
                    </w:p>
                    <w:p>
                      <w:pPr>
                        <w:spacing w:after="0" w:line="560" w:lineRule="exact"/>
                        <w:rPr>
                          <w:rFonts w:ascii="Times New Roman" w:hAnsi="Times New Roman" w:eastAsia="宋体"/>
                          <w:sz w:val="24"/>
                          <w:szCs w:val="24"/>
                        </w:rPr>
                      </w:pPr>
                      <w:r>
                        <w:rPr>
                          <w:rFonts w:hint="eastAsia" w:ascii="Times New Roman" w:hAnsi="Times New Roman" w:eastAsia="宋体"/>
                          <w:b/>
                          <w:bCs/>
                          <w:sz w:val="24"/>
                          <w:szCs w:val="24"/>
                        </w:rPr>
                        <w:t>日期:</w:t>
                      </w:r>
                      <w:r>
                        <w:rPr>
                          <w:rFonts w:hint="eastAsia" w:ascii="Times New Roman" w:hAnsi="Times New Roman" w:eastAsia="宋体"/>
                          <w:sz w:val="24"/>
                          <w:szCs w:val="24"/>
                        </w:rPr>
                        <w:t xml:space="preserve">     年   月   日</w:t>
                      </w:r>
                    </w:p>
                    <w:p>
                      <w:pPr>
                        <w:spacing w:after="0" w:line="560" w:lineRule="exact"/>
                        <w:ind w:right="480"/>
                        <w:rPr>
                          <w:rFonts w:ascii="Times New Roman" w:hAnsi="Times New Roman" w:eastAsia="宋体"/>
                          <w:b/>
                          <w:bCs/>
                          <w:sz w:val="24"/>
                          <w:szCs w:val="24"/>
                        </w:rPr>
                      </w:pPr>
                      <w:r>
                        <w:rPr>
                          <w:rFonts w:hint="eastAsia" w:ascii="Times New Roman" w:hAnsi="Times New Roman" w:eastAsia="宋体"/>
                          <w:b/>
                          <w:bCs/>
                          <w:sz w:val="24"/>
                          <w:szCs w:val="24"/>
                        </w:rPr>
                        <w:t xml:space="preserve">联系电话:            </w:t>
                      </w:r>
                    </w:p>
                  </w:txbxContent>
                </v:textbox>
                <w10:wrap type="square"/>
              </v:shape>
            </w:pict>
          </mc:Fallback>
        </mc:AlternateContent>
      </w:r>
    </w:p>
    <w:sectPr>
      <w:headerReference r:id="rId4" w:type="default"/>
      <w:pgSz w:w="11906" w:h="16838"/>
      <w:pgMar w:top="1440" w:right="991" w:bottom="851"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r>
      <w:rPr>
        <w:rFonts w:hint="eastAsia"/>
        <w:szCs w:val="21"/>
      </w:rPr>
      <w:t>中国医学科学院肿瘤医院山西医院（山西省肿瘤医院）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4NTkwZTM1Y2JlNmI4NWQ4OTJhOGE1ZTVlMTJiYmMifQ=="/>
  </w:docVars>
  <w:rsids>
    <w:rsidRoot w:val="00B433CF"/>
    <w:rsid w:val="0004098B"/>
    <w:rsid w:val="00045FEF"/>
    <w:rsid w:val="00105564"/>
    <w:rsid w:val="00143F12"/>
    <w:rsid w:val="00163726"/>
    <w:rsid w:val="001A21D3"/>
    <w:rsid w:val="001B427F"/>
    <w:rsid w:val="001D7DA7"/>
    <w:rsid w:val="001F4751"/>
    <w:rsid w:val="00245BC4"/>
    <w:rsid w:val="002834B9"/>
    <w:rsid w:val="0029029B"/>
    <w:rsid w:val="00296B80"/>
    <w:rsid w:val="002C0FAA"/>
    <w:rsid w:val="002C786F"/>
    <w:rsid w:val="002E13B8"/>
    <w:rsid w:val="003124A7"/>
    <w:rsid w:val="00313536"/>
    <w:rsid w:val="003231B0"/>
    <w:rsid w:val="00333752"/>
    <w:rsid w:val="003437B4"/>
    <w:rsid w:val="0035084F"/>
    <w:rsid w:val="003535A9"/>
    <w:rsid w:val="00397320"/>
    <w:rsid w:val="003A2366"/>
    <w:rsid w:val="003B16F9"/>
    <w:rsid w:val="003B6FE5"/>
    <w:rsid w:val="00415611"/>
    <w:rsid w:val="00476CFE"/>
    <w:rsid w:val="00490204"/>
    <w:rsid w:val="004971EB"/>
    <w:rsid w:val="004B2AE9"/>
    <w:rsid w:val="00510138"/>
    <w:rsid w:val="00512E7E"/>
    <w:rsid w:val="00537C0D"/>
    <w:rsid w:val="005457FA"/>
    <w:rsid w:val="005B4783"/>
    <w:rsid w:val="005C6E81"/>
    <w:rsid w:val="006007A1"/>
    <w:rsid w:val="0061426C"/>
    <w:rsid w:val="00660D0F"/>
    <w:rsid w:val="00697428"/>
    <w:rsid w:val="006C3536"/>
    <w:rsid w:val="006E550C"/>
    <w:rsid w:val="00777B10"/>
    <w:rsid w:val="007D0711"/>
    <w:rsid w:val="007D39C3"/>
    <w:rsid w:val="007E5343"/>
    <w:rsid w:val="00810283"/>
    <w:rsid w:val="00840FFE"/>
    <w:rsid w:val="008618E2"/>
    <w:rsid w:val="008727F2"/>
    <w:rsid w:val="0087683A"/>
    <w:rsid w:val="008779D8"/>
    <w:rsid w:val="008B3B8F"/>
    <w:rsid w:val="008C7451"/>
    <w:rsid w:val="0090092D"/>
    <w:rsid w:val="009239C3"/>
    <w:rsid w:val="009303B6"/>
    <w:rsid w:val="0093490D"/>
    <w:rsid w:val="0094654F"/>
    <w:rsid w:val="009904C2"/>
    <w:rsid w:val="00A13426"/>
    <w:rsid w:val="00A32508"/>
    <w:rsid w:val="00A5494E"/>
    <w:rsid w:val="00A63FE1"/>
    <w:rsid w:val="00A84667"/>
    <w:rsid w:val="00AB37BC"/>
    <w:rsid w:val="00AB3A1E"/>
    <w:rsid w:val="00AB6063"/>
    <w:rsid w:val="00AF37F8"/>
    <w:rsid w:val="00B05C18"/>
    <w:rsid w:val="00B07416"/>
    <w:rsid w:val="00B433CF"/>
    <w:rsid w:val="00B75746"/>
    <w:rsid w:val="00B97241"/>
    <w:rsid w:val="00BA6BB9"/>
    <w:rsid w:val="00BB08C4"/>
    <w:rsid w:val="00BB0DFA"/>
    <w:rsid w:val="00C01D3B"/>
    <w:rsid w:val="00C04752"/>
    <w:rsid w:val="00C13D66"/>
    <w:rsid w:val="00C16589"/>
    <w:rsid w:val="00C34DFE"/>
    <w:rsid w:val="00C50EAD"/>
    <w:rsid w:val="00C64784"/>
    <w:rsid w:val="00C9582C"/>
    <w:rsid w:val="00CA3D9A"/>
    <w:rsid w:val="00D04428"/>
    <w:rsid w:val="00D07554"/>
    <w:rsid w:val="00D15F38"/>
    <w:rsid w:val="00D20651"/>
    <w:rsid w:val="00D801F9"/>
    <w:rsid w:val="00DA4A8A"/>
    <w:rsid w:val="00DB3F25"/>
    <w:rsid w:val="00DB7BDB"/>
    <w:rsid w:val="00DD61E6"/>
    <w:rsid w:val="00DE573D"/>
    <w:rsid w:val="00E01676"/>
    <w:rsid w:val="00E70F79"/>
    <w:rsid w:val="00EB2618"/>
    <w:rsid w:val="00EB3B76"/>
    <w:rsid w:val="00ED47EF"/>
    <w:rsid w:val="00F11EC3"/>
    <w:rsid w:val="00F129A1"/>
    <w:rsid w:val="00F80DC6"/>
    <w:rsid w:val="00F96910"/>
    <w:rsid w:val="00FC38D4"/>
    <w:rsid w:val="00FC53DA"/>
    <w:rsid w:val="02C0587B"/>
    <w:rsid w:val="02F85C84"/>
    <w:rsid w:val="0397607D"/>
    <w:rsid w:val="05A14F91"/>
    <w:rsid w:val="063128B4"/>
    <w:rsid w:val="06FA5060"/>
    <w:rsid w:val="09622C8A"/>
    <w:rsid w:val="098E41F8"/>
    <w:rsid w:val="09B9043F"/>
    <w:rsid w:val="0C3669D3"/>
    <w:rsid w:val="0D064DF6"/>
    <w:rsid w:val="0D266CEB"/>
    <w:rsid w:val="0DC547ED"/>
    <w:rsid w:val="11721D9D"/>
    <w:rsid w:val="119E2686"/>
    <w:rsid w:val="12977E48"/>
    <w:rsid w:val="13675DB9"/>
    <w:rsid w:val="137F5382"/>
    <w:rsid w:val="138A666C"/>
    <w:rsid w:val="1484730F"/>
    <w:rsid w:val="16171531"/>
    <w:rsid w:val="162B5B6D"/>
    <w:rsid w:val="162F4C3C"/>
    <w:rsid w:val="170F26A3"/>
    <w:rsid w:val="17F14B7C"/>
    <w:rsid w:val="184C17B3"/>
    <w:rsid w:val="1BC83F04"/>
    <w:rsid w:val="1BF91B4B"/>
    <w:rsid w:val="1D72050F"/>
    <w:rsid w:val="1DDD10B0"/>
    <w:rsid w:val="1E5C4D86"/>
    <w:rsid w:val="1F420C28"/>
    <w:rsid w:val="1FF54538"/>
    <w:rsid w:val="20114CAA"/>
    <w:rsid w:val="20554413"/>
    <w:rsid w:val="214E0099"/>
    <w:rsid w:val="25EC63C1"/>
    <w:rsid w:val="27602AA7"/>
    <w:rsid w:val="292B108C"/>
    <w:rsid w:val="29785E86"/>
    <w:rsid w:val="29AE4F67"/>
    <w:rsid w:val="29BA5018"/>
    <w:rsid w:val="2B30453E"/>
    <w:rsid w:val="2E0A551A"/>
    <w:rsid w:val="302F0731"/>
    <w:rsid w:val="317F3E16"/>
    <w:rsid w:val="31A12EDF"/>
    <w:rsid w:val="31D10829"/>
    <w:rsid w:val="329830F5"/>
    <w:rsid w:val="32BE6BF7"/>
    <w:rsid w:val="34C804DD"/>
    <w:rsid w:val="374049B2"/>
    <w:rsid w:val="38EE328C"/>
    <w:rsid w:val="3A6156CE"/>
    <w:rsid w:val="3B005AAE"/>
    <w:rsid w:val="3B1270D3"/>
    <w:rsid w:val="3D7508AD"/>
    <w:rsid w:val="3E112313"/>
    <w:rsid w:val="3FE0432D"/>
    <w:rsid w:val="41265D6F"/>
    <w:rsid w:val="4290534F"/>
    <w:rsid w:val="42C45840"/>
    <w:rsid w:val="43BD0C0D"/>
    <w:rsid w:val="464421C5"/>
    <w:rsid w:val="475520CB"/>
    <w:rsid w:val="4A2727E9"/>
    <w:rsid w:val="4A2E4DC5"/>
    <w:rsid w:val="4A756D77"/>
    <w:rsid w:val="4AC2669B"/>
    <w:rsid w:val="4C602305"/>
    <w:rsid w:val="4CB43067"/>
    <w:rsid w:val="4CDD4804"/>
    <w:rsid w:val="4F930289"/>
    <w:rsid w:val="4FC64170"/>
    <w:rsid w:val="52657FBD"/>
    <w:rsid w:val="527D7845"/>
    <w:rsid w:val="534C3D5B"/>
    <w:rsid w:val="544879E6"/>
    <w:rsid w:val="54913685"/>
    <w:rsid w:val="57BB14B0"/>
    <w:rsid w:val="59F64A21"/>
    <w:rsid w:val="5A202D40"/>
    <w:rsid w:val="5AEE6547"/>
    <w:rsid w:val="5AFE74E7"/>
    <w:rsid w:val="5C136220"/>
    <w:rsid w:val="5DD677C8"/>
    <w:rsid w:val="5DEB4412"/>
    <w:rsid w:val="5E31634B"/>
    <w:rsid w:val="5E4D5228"/>
    <w:rsid w:val="5E8C325E"/>
    <w:rsid w:val="5F6F4CEE"/>
    <w:rsid w:val="604E4225"/>
    <w:rsid w:val="60AF508E"/>
    <w:rsid w:val="615C03E9"/>
    <w:rsid w:val="649A5DA2"/>
    <w:rsid w:val="655C15EB"/>
    <w:rsid w:val="672F2539"/>
    <w:rsid w:val="673F7A07"/>
    <w:rsid w:val="690D409F"/>
    <w:rsid w:val="695A48DE"/>
    <w:rsid w:val="6B3930A0"/>
    <w:rsid w:val="6C4D6722"/>
    <w:rsid w:val="6D7952F5"/>
    <w:rsid w:val="6EEA2310"/>
    <w:rsid w:val="6F815D72"/>
    <w:rsid w:val="703E148D"/>
    <w:rsid w:val="70961255"/>
    <w:rsid w:val="712C19EB"/>
    <w:rsid w:val="7313261D"/>
    <w:rsid w:val="73A40BF2"/>
    <w:rsid w:val="778E1501"/>
    <w:rsid w:val="79AD6A52"/>
    <w:rsid w:val="7CC7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3"/>
    <w:basedOn w:val="1"/>
    <w:next w:val="1"/>
    <w:link w:val="16"/>
    <w:autoRedefine/>
    <w:qFormat/>
    <w:uiPriority w:val="0"/>
    <w:pPr>
      <w:keepNext/>
      <w:keepLines/>
      <w:widowControl w:val="0"/>
      <w:adjustRightInd/>
      <w:snapToGrid/>
      <w:spacing w:before="260" w:after="260" w:line="413" w:lineRule="auto"/>
      <w:jc w:val="center"/>
      <w:outlineLvl w:val="2"/>
    </w:pPr>
    <w:rPr>
      <w:rFonts w:ascii="Calibri" w:hAnsi="Calibri" w:eastAsia="黑体" w:cs="Times New Roman"/>
      <w:b/>
      <w:kern w:val="2"/>
      <w:sz w:val="21"/>
      <w:szCs w:val="24"/>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style>
  <w:style w:type="paragraph" w:styleId="4">
    <w:name w:val="Plain Text"/>
    <w:basedOn w:val="1"/>
    <w:link w:val="23"/>
    <w:autoRedefine/>
    <w:unhideWhenUsed/>
    <w:qFormat/>
    <w:uiPriority w:val="99"/>
    <w:pPr>
      <w:widowControl w:val="0"/>
      <w:adjustRightInd/>
      <w:snapToGrid/>
      <w:spacing w:after="0"/>
      <w:jc w:val="both"/>
    </w:pPr>
    <w:rPr>
      <w:rFonts w:ascii="宋体" w:hAnsi="Courier New" w:eastAsia="宋体" w:cs="Courier New"/>
      <w:kern w:val="2"/>
      <w:sz w:val="21"/>
      <w:szCs w:val="21"/>
    </w:rPr>
  </w:style>
  <w:style w:type="paragraph" w:styleId="5">
    <w:name w:val="Balloon Text"/>
    <w:basedOn w:val="1"/>
    <w:link w:val="21"/>
    <w:autoRedefine/>
    <w:semiHidden/>
    <w:unhideWhenUsed/>
    <w:qFormat/>
    <w:uiPriority w:val="99"/>
    <w:pPr>
      <w:spacing w:after="0"/>
    </w:pPr>
    <w:rPr>
      <w:sz w:val="18"/>
      <w:szCs w:val="18"/>
    </w:rPr>
  </w:style>
  <w:style w:type="paragraph" w:styleId="6">
    <w:name w:val="footer"/>
    <w:basedOn w:val="1"/>
    <w:link w:val="15"/>
    <w:autoRedefine/>
    <w:unhideWhenUsed/>
    <w:qFormat/>
    <w:uiPriority w:val="99"/>
    <w:pPr>
      <w:tabs>
        <w:tab w:val="center" w:pos="4153"/>
        <w:tab w:val="right" w:pos="8306"/>
      </w:tabs>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autoRedefine/>
    <w:qFormat/>
    <w:uiPriority w:val="0"/>
    <w:pPr>
      <w:widowControl w:val="0"/>
      <w:adjustRightInd/>
      <w:snapToGrid/>
      <w:spacing w:before="100" w:beforeAutospacing="1" w:after="100" w:afterAutospacing="1"/>
    </w:pPr>
    <w:rPr>
      <w:rFonts w:ascii="Times New Roman" w:hAnsi="Times New Roman" w:eastAsia="宋体" w:cs="Times New Roman"/>
      <w:sz w:val="24"/>
      <w:szCs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0"/>
    <w:rPr>
      <w:color w:val="0000FF"/>
      <w:u w:val="single"/>
    </w:rPr>
  </w:style>
  <w:style w:type="character" w:styleId="13">
    <w:name w:val="annotation reference"/>
    <w:basedOn w:val="11"/>
    <w:autoRedefine/>
    <w:semiHidden/>
    <w:unhideWhenUsed/>
    <w:qFormat/>
    <w:uiPriority w:val="99"/>
    <w:rPr>
      <w:sz w:val="21"/>
      <w:szCs w:val="21"/>
    </w:rPr>
  </w:style>
  <w:style w:type="character" w:customStyle="1" w:styleId="14">
    <w:name w:val="页眉 字符"/>
    <w:basedOn w:val="11"/>
    <w:link w:val="7"/>
    <w:autoRedefine/>
    <w:qFormat/>
    <w:uiPriority w:val="99"/>
    <w:rPr>
      <w:sz w:val="18"/>
      <w:szCs w:val="18"/>
    </w:rPr>
  </w:style>
  <w:style w:type="character" w:customStyle="1" w:styleId="15">
    <w:name w:val="页脚 字符"/>
    <w:basedOn w:val="11"/>
    <w:link w:val="6"/>
    <w:autoRedefine/>
    <w:qFormat/>
    <w:uiPriority w:val="99"/>
    <w:rPr>
      <w:sz w:val="18"/>
      <w:szCs w:val="18"/>
    </w:rPr>
  </w:style>
  <w:style w:type="character" w:customStyle="1" w:styleId="16">
    <w:name w:val="标题 3 字符"/>
    <w:basedOn w:val="11"/>
    <w:link w:val="2"/>
    <w:autoRedefine/>
    <w:qFormat/>
    <w:uiPriority w:val="0"/>
    <w:rPr>
      <w:rFonts w:ascii="Calibri" w:hAnsi="Calibri" w:eastAsia="黑体" w:cs="Times New Roman"/>
      <w:b/>
      <w:szCs w:val="24"/>
    </w:rPr>
  </w:style>
  <w:style w:type="character" w:customStyle="1" w:styleId="17">
    <w:name w:val="批注文字 字符"/>
    <w:basedOn w:val="11"/>
    <w:link w:val="3"/>
    <w:autoRedefine/>
    <w:semiHidden/>
    <w:qFormat/>
    <w:uiPriority w:val="99"/>
    <w:rPr>
      <w:rFonts w:ascii="Tahoma" w:hAnsi="Tahoma" w:eastAsia="微软雅黑"/>
      <w:kern w:val="0"/>
      <w:sz w:val="22"/>
    </w:rPr>
  </w:style>
  <w:style w:type="table" w:customStyle="1" w:styleId="18">
    <w:name w:val="网格型1"/>
    <w:basedOn w:val="9"/>
    <w:autoRedefine/>
    <w:qFormat/>
    <w:uiPriority w:val="0"/>
    <w:pPr>
      <w:widowControl w:val="0"/>
      <w:jc w:val="both"/>
    </w:pPr>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网格型2"/>
    <w:basedOn w:val="9"/>
    <w:autoRedefine/>
    <w:qFormat/>
    <w:uiPriority w:val="0"/>
    <w:pPr>
      <w:widowControl w:val="0"/>
      <w:jc w:val="both"/>
    </w:pPr>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autoRedefine/>
    <w:qFormat/>
    <w:uiPriority w:val="34"/>
    <w:pPr>
      <w:ind w:firstLine="420" w:firstLineChars="200"/>
    </w:pPr>
  </w:style>
  <w:style w:type="character" w:customStyle="1" w:styleId="21">
    <w:name w:val="批注框文本 字符"/>
    <w:basedOn w:val="11"/>
    <w:link w:val="5"/>
    <w:autoRedefine/>
    <w:semiHidden/>
    <w:qFormat/>
    <w:uiPriority w:val="99"/>
    <w:rPr>
      <w:rFonts w:ascii="Tahoma" w:hAnsi="Tahoma" w:eastAsia="微软雅黑"/>
      <w:kern w:val="0"/>
      <w:sz w:val="18"/>
      <w:szCs w:val="18"/>
    </w:rPr>
  </w:style>
  <w:style w:type="paragraph" w:customStyle="1" w:styleId="22">
    <w:name w:val="_Style 5"/>
    <w:basedOn w:val="1"/>
    <w:autoRedefine/>
    <w:qFormat/>
    <w:uiPriority w:val="34"/>
    <w:pPr>
      <w:widowControl w:val="0"/>
      <w:adjustRightInd/>
      <w:snapToGrid/>
      <w:spacing w:after="0"/>
      <w:ind w:firstLine="420" w:firstLineChars="200"/>
      <w:jc w:val="both"/>
    </w:pPr>
    <w:rPr>
      <w:rFonts w:ascii="Calibri" w:hAnsi="Calibri" w:eastAsia="宋体" w:cs="Times New Roman"/>
      <w:kern w:val="2"/>
      <w:sz w:val="21"/>
    </w:rPr>
  </w:style>
  <w:style w:type="character" w:customStyle="1" w:styleId="23">
    <w:name w:val="纯文本 字符"/>
    <w:basedOn w:val="11"/>
    <w:link w:val="4"/>
    <w:autoRedefine/>
    <w:qFormat/>
    <w:uiPriority w:val="99"/>
    <w:rPr>
      <w:rFonts w:ascii="宋体" w:hAnsi="Courier New" w:eastAsia="宋体" w:cs="Courier New"/>
      <w:szCs w:val="21"/>
    </w:rPr>
  </w:style>
  <w:style w:type="character" w:customStyle="1" w:styleId="24">
    <w:name w:val="未处理的提及1"/>
    <w:basedOn w:val="11"/>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0</Words>
  <Characters>1</Characters>
  <Lines>1</Lines>
  <Paragraphs>1</Paragraphs>
  <TotalTime>21</TotalTime>
  <ScaleCrop>false</ScaleCrop>
  <LinksUpToDate>false</LinksUpToDate>
  <CharactersWithSpaces>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2024-04-11T06:57:00Z</dcterms:created>
  <dc:creator>User</dc:creator>
  <cp:lastModifiedBy>天使</cp:lastModifiedBy>
  <cp:lastPrinted>2022-06-09T03:59:00Z</cp:lastPrinted>
  <dcterms:modified xsi:type="dcterms:W3CDTF">2024-05-17T03:51:05Z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385D3E2F7B9A46ADA632714D7DA6BFA3_13</vt:lpwstr>
  </property>
</Properties>
</file>